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02875" w14:textId="77777777" w:rsidR="00B63A6A" w:rsidRDefault="009B3B72" w:rsidP="008A6592">
      <w:pPr>
        <w:jc w:val="right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（様式１</w:t>
      </w:r>
      <w:r w:rsidR="008A6592" w:rsidRPr="002F59FA">
        <w:rPr>
          <w:rFonts w:ascii="ＭＳ ゴシック" w:eastAsia="ＭＳ ゴシック" w:hint="eastAsia"/>
          <w:sz w:val="24"/>
        </w:rPr>
        <w:t>）</w:t>
      </w:r>
    </w:p>
    <w:p w14:paraId="179CF8F5" w14:textId="77777777" w:rsidR="008507B3" w:rsidRPr="002F59FA" w:rsidRDefault="002531C5" w:rsidP="008A6592">
      <w:pPr>
        <w:jc w:val="right"/>
        <w:rPr>
          <w:rFonts w:ascii="ＭＳ ゴシック" w:eastAsia="ＭＳ ゴシック"/>
          <w:sz w:val="24"/>
        </w:rPr>
      </w:pPr>
      <w:r>
        <w:rPr>
          <w:rFonts w:ascii="ＭＳ ゴシック" w:eastAsia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28EB5" wp14:editId="30F082AB">
                <wp:simplePos x="0" y="0"/>
                <wp:positionH relativeFrom="column">
                  <wp:posOffset>-76835</wp:posOffset>
                </wp:positionH>
                <wp:positionV relativeFrom="paragraph">
                  <wp:posOffset>153670</wp:posOffset>
                </wp:positionV>
                <wp:extent cx="5422900" cy="390525"/>
                <wp:effectExtent l="0" t="0" r="254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A0D7F" w14:textId="638BD378" w:rsidR="002531C5" w:rsidRPr="00C876DC" w:rsidRDefault="009C62B2" w:rsidP="002531C5">
                            <w:pPr>
                              <w:jc w:val="distribute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9C62B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4"/>
                              </w:rPr>
                              <w:t>観光情報発信に係るAI活用の試行的導入及び運用プロセス再構築等支援業務</w:t>
                            </w:r>
                            <w:r w:rsidR="00F14E85" w:rsidRPr="00C876DC">
                              <w:rPr>
                                <w:rFonts w:ascii="ＭＳ ゴシック" w:eastAsia="ＭＳ ゴシック" w:hint="eastAsia"/>
                                <w:b/>
                                <w:color w:val="000000" w:themeColor="text1"/>
                                <w:kern w:val="0"/>
                                <w:sz w:val="24"/>
                              </w:rPr>
                              <w:t>委託</w:t>
                            </w:r>
                          </w:p>
                          <w:p w14:paraId="01D4AB17" w14:textId="77777777" w:rsidR="00F14E85" w:rsidRDefault="00F14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28E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.05pt;margin-top:12.1pt;width:427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" fillcolor="white [3201]" strokeweight=".5pt">
                <v:textbox>
                  <w:txbxContent>
                    <w:p w14:paraId="67AA0D7F" w14:textId="638BD378" w:rsidR="002531C5" w:rsidRPr="00C876DC" w:rsidRDefault="009C62B2" w:rsidP="002531C5">
                      <w:pPr>
                        <w:jc w:val="distribute"/>
                        <w:rPr>
                          <w:color w:val="000000" w:themeColor="text1"/>
                          <w:sz w:val="24"/>
                        </w:rPr>
                      </w:pPr>
                      <w:r w:rsidRPr="009C62B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4"/>
                        </w:rPr>
                        <w:t>観光情報発信に係るAI活用の試行的導入及び運用プロセス再構築等支援業務</w:t>
                      </w:r>
                      <w:r w:rsidR="00F14E85" w:rsidRPr="00C876DC">
                        <w:rPr>
                          <w:rFonts w:ascii="ＭＳ ゴシック" w:eastAsia="ＭＳ ゴシック" w:hint="eastAsia"/>
                          <w:b/>
                          <w:color w:val="000000" w:themeColor="text1"/>
                          <w:kern w:val="0"/>
                          <w:sz w:val="24"/>
                        </w:rPr>
                        <w:t>委託</w:t>
                      </w:r>
                    </w:p>
                    <w:p w14:paraId="01D4AB17" w14:textId="77777777" w:rsidR="00F14E85" w:rsidRDefault="00F14E85"/>
                  </w:txbxContent>
                </v:textbox>
              </v:shape>
            </w:pict>
          </mc:Fallback>
        </mc:AlternateContent>
      </w:r>
    </w:p>
    <w:p w14:paraId="7C078A6B" w14:textId="77777777" w:rsidR="00431863" w:rsidRDefault="00431863" w:rsidP="00431863">
      <w:pPr>
        <w:spacing w:before="240" w:after="240"/>
        <w:rPr>
          <w:rFonts w:ascii="ＭＳ ゴシック" w:eastAsia="ＭＳ ゴシック"/>
          <w:sz w:val="28"/>
        </w:rPr>
      </w:pPr>
    </w:p>
    <w:p w14:paraId="48562CA6" w14:textId="77777777" w:rsidR="00DA4933" w:rsidRPr="00DA4933" w:rsidRDefault="00DE6AD8" w:rsidP="00DA4933">
      <w:pPr>
        <w:spacing w:before="240" w:after="240"/>
        <w:jc w:val="center"/>
        <w:rPr>
          <w:rFonts w:ascii="ＭＳ ゴシック" w:eastAsia="ＭＳ ゴシック"/>
          <w:sz w:val="28"/>
        </w:rPr>
      </w:pPr>
      <w:r>
        <w:rPr>
          <w:rFonts w:ascii="ＭＳ ゴシック" w:eastAsia="ＭＳ ゴシック" w:hint="eastAsia"/>
          <w:sz w:val="28"/>
        </w:rPr>
        <w:t>公募型プロポーザル</w:t>
      </w:r>
      <w:r w:rsidR="00DA4933" w:rsidRPr="00DA4933">
        <w:rPr>
          <w:rFonts w:ascii="ＭＳ ゴシック" w:eastAsia="ＭＳ ゴシック" w:hint="eastAsia"/>
          <w:sz w:val="28"/>
        </w:rPr>
        <w:t>参加申込書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3118"/>
        <w:gridCol w:w="1559"/>
        <w:gridCol w:w="2357"/>
      </w:tblGrid>
      <w:tr w:rsidR="008A6592" w:rsidRPr="00A80A70" w14:paraId="3B6E7F3B" w14:textId="77777777" w:rsidTr="008507B3">
        <w:trPr>
          <w:trHeight w:val="930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FBA6DC" w14:textId="77777777" w:rsidR="008A6592" w:rsidRPr="00A80A70" w:rsidRDefault="008A6592" w:rsidP="00DA4933">
            <w:pPr>
              <w:spacing w:before="240" w:after="240"/>
              <w:jc w:val="center"/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名    称</w:t>
            </w:r>
          </w:p>
        </w:tc>
        <w:tc>
          <w:tcPr>
            <w:tcW w:w="7034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3D157F" w14:textId="77777777" w:rsidR="008A6592" w:rsidRPr="00A80A70" w:rsidRDefault="008A6592">
            <w:pPr>
              <w:rPr>
                <w:rFonts w:ascii="ＭＳ ゴシック" w:eastAsia="ＭＳ ゴシック"/>
              </w:rPr>
            </w:pPr>
          </w:p>
        </w:tc>
      </w:tr>
      <w:tr w:rsidR="008507B3" w:rsidRPr="00A80A70" w14:paraId="5CCF7058" w14:textId="77777777" w:rsidTr="002442D8">
        <w:trPr>
          <w:trHeight w:val="567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1913C8F6" w14:textId="77777777" w:rsidR="008507B3" w:rsidRPr="00A80A70" w:rsidRDefault="008507B3" w:rsidP="00A80A70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代表者</w:t>
            </w:r>
            <w:r w:rsidR="006E03F3">
              <w:rPr>
                <w:rFonts w:ascii="ＭＳ ゴシック" w:eastAsia="ＭＳ ゴシック" w:hint="eastAsia"/>
              </w:rPr>
              <w:t>職</w:t>
            </w:r>
            <w:r w:rsidR="002442D8">
              <w:rPr>
                <w:rFonts w:ascii="ＭＳ ゴシック" w:eastAsia="ＭＳ ゴシック" w:hint="eastAsia"/>
              </w:rPr>
              <w:t>氏</w:t>
            </w:r>
            <w:r>
              <w:rPr>
                <w:rFonts w:ascii="ＭＳ ゴシック" w:eastAsia="ＭＳ ゴシック" w:hint="eastAsia"/>
              </w:rPr>
              <w:t>名</w:t>
            </w:r>
          </w:p>
        </w:tc>
        <w:tc>
          <w:tcPr>
            <w:tcW w:w="7034" w:type="dxa"/>
            <w:gridSpan w:val="3"/>
            <w:tcBorders>
              <w:right w:val="single" w:sz="12" w:space="0" w:color="auto"/>
            </w:tcBorders>
            <w:vAlign w:val="center"/>
          </w:tcPr>
          <w:p w14:paraId="271146A2" w14:textId="77777777" w:rsidR="008507B3" w:rsidRPr="00A80A70" w:rsidRDefault="008507B3" w:rsidP="00AC3F2C">
            <w:pPr>
              <w:rPr>
                <w:rFonts w:ascii="ＭＳ ゴシック" w:eastAsia="ＭＳ ゴシック"/>
              </w:rPr>
            </w:pPr>
          </w:p>
        </w:tc>
      </w:tr>
      <w:tr w:rsidR="00DA4933" w:rsidRPr="00A80A70" w14:paraId="325C4BC2" w14:textId="77777777" w:rsidTr="008507B3">
        <w:trPr>
          <w:trHeight w:val="1202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1D15C25A" w14:textId="77777777" w:rsidR="00DA4933" w:rsidRPr="00A80A70" w:rsidRDefault="00DA4933" w:rsidP="00A80A70">
            <w:pPr>
              <w:jc w:val="center"/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所 在 地</w:t>
            </w:r>
          </w:p>
        </w:tc>
        <w:tc>
          <w:tcPr>
            <w:tcW w:w="7034" w:type="dxa"/>
            <w:gridSpan w:val="3"/>
            <w:tcBorders>
              <w:right w:val="single" w:sz="12" w:space="0" w:color="auto"/>
            </w:tcBorders>
          </w:tcPr>
          <w:p w14:paraId="66CDBD20" w14:textId="77777777" w:rsidR="00DA4933" w:rsidRPr="00A80A70" w:rsidRDefault="00DA4933">
            <w:pPr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〒</w:t>
            </w:r>
            <w:r w:rsidR="008507B3">
              <w:rPr>
                <w:rFonts w:ascii="ＭＳ ゴシック" w:eastAsia="ＭＳ ゴシック" w:hint="eastAsia"/>
              </w:rPr>
              <w:t xml:space="preserve">　　　-</w:t>
            </w:r>
          </w:p>
          <w:p w14:paraId="7DDD6AEF" w14:textId="77777777" w:rsidR="00DA4933" w:rsidRDefault="00DA4933" w:rsidP="00DA4933">
            <w:pPr>
              <w:rPr>
                <w:rFonts w:ascii="ＭＳ ゴシック" w:eastAsia="ＭＳ ゴシック"/>
              </w:rPr>
            </w:pPr>
          </w:p>
        </w:tc>
      </w:tr>
      <w:tr w:rsidR="00DA4933" w:rsidRPr="00DA4933" w14:paraId="523FC2D9" w14:textId="77777777" w:rsidTr="002442D8">
        <w:trPr>
          <w:trHeight w:val="567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19D331E9" w14:textId="77777777" w:rsidR="00DA4933" w:rsidRPr="00A80A70" w:rsidRDefault="00DA4933" w:rsidP="00A80A70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電話番号</w:t>
            </w:r>
          </w:p>
        </w:tc>
        <w:tc>
          <w:tcPr>
            <w:tcW w:w="7034" w:type="dxa"/>
            <w:gridSpan w:val="3"/>
            <w:tcBorders>
              <w:right w:val="single" w:sz="12" w:space="0" w:color="auto"/>
            </w:tcBorders>
            <w:vAlign w:val="center"/>
          </w:tcPr>
          <w:p w14:paraId="562E88B7" w14:textId="77777777" w:rsidR="00DA4933" w:rsidRPr="00A80A70" w:rsidRDefault="00DA4933" w:rsidP="008507B3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TEL</w:t>
            </w:r>
            <w:r w:rsidR="008507B3">
              <w:rPr>
                <w:rFonts w:ascii="ＭＳ ゴシック" w:eastAsia="ＭＳ ゴシック" w:hint="eastAsia"/>
              </w:rPr>
              <w:t xml:space="preserve">：　　　-　　　-　　　　　</w:t>
            </w:r>
            <w:r>
              <w:rPr>
                <w:rFonts w:ascii="ＭＳ ゴシック" w:eastAsia="ＭＳ ゴシック" w:hint="eastAsia"/>
              </w:rPr>
              <w:t>FAX</w:t>
            </w:r>
            <w:r w:rsidR="008507B3">
              <w:rPr>
                <w:rFonts w:ascii="ＭＳ ゴシック" w:eastAsia="ＭＳ ゴシック" w:hint="eastAsia"/>
              </w:rPr>
              <w:t xml:space="preserve">：　　　-　　　-　　</w:t>
            </w:r>
          </w:p>
        </w:tc>
      </w:tr>
      <w:tr w:rsidR="002442D8" w:rsidRPr="00A80A70" w14:paraId="7FCA952C" w14:textId="77777777" w:rsidTr="002442D8">
        <w:trPr>
          <w:trHeight w:val="567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7322EE06" w14:textId="77777777" w:rsidR="002442D8" w:rsidRPr="00A80A70" w:rsidRDefault="002442D8" w:rsidP="00A80A70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設立年月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1E124B4D" w14:textId="77777777" w:rsidR="002442D8" w:rsidRPr="00A80A70" w:rsidRDefault="002442D8" w:rsidP="002442D8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F8AD6" w14:textId="77777777" w:rsidR="002442D8" w:rsidRPr="00A80A70" w:rsidRDefault="002442D8" w:rsidP="002442D8">
            <w:pPr>
              <w:jc w:val="center"/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従業員数</w:t>
            </w:r>
          </w:p>
        </w:tc>
        <w:tc>
          <w:tcPr>
            <w:tcW w:w="23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DE009F" w14:textId="77777777" w:rsidR="002442D8" w:rsidRPr="00A80A70" w:rsidRDefault="002442D8" w:rsidP="002442D8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　</w:t>
            </w:r>
            <w:r w:rsidRPr="00A80A70">
              <w:rPr>
                <w:rFonts w:ascii="ＭＳ ゴシック" w:eastAsia="ＭＳ ゴシック" w:hint="eastAsia"/>
              </w:rPr>
              <w:t>名</w:t>
            </w:r>
          </w:p>
        </w:tc>
      </w:tr>
      <w:tr w:rsidR="008A6592" w:rsidRPr="00A80A70" w14:paraId="42034112" w14:textId="77777777" w:rsidTr="008507B3">
        <w:trPr>
          <w:trHeight w:val="2617"/>
        </w:trPr>
        <w:tc>
          <w:tcPr>
            <w:tcW w:w="16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C9A8C8" w14:textId="77777777" w:rsidR="008A6592" w:rsidRPr="00A80A70" w:rsidRDefault="008A6592" w:rsidP="00A80A70">
            <w:pPr>
              <w:jc w:val="center"/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業務内容</w:t>
            </w:r>
          </w:p>
        </w:tc>
        <w:tc>
          <w:tcPr>
            <w:tcW w:w="703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85CB46E" w14:textId="77777777" w:rsidR="008A6592" w:rsidRPr="00A80A70" w:rsidRDefault="008A6592">
            <w:pPr>
              <w:rPr>
                <w:rFonts w:ascii="ＭＳ ゴシック" w:eastAsia="ＭＳ ゴシック"/>
              </w:rPr>
            </w:pPr>
          </w:p>
          <w:p w14:paraId="4782CD82" w14:textId="77777777" w:rsidR="008A6592" w:rsidRPr="00A1780A" w:rsidRDefault="002442D8">
            <w:pPr>
              <w:rPr>
                <w:rFonts w:ascii="ＭＳ ゴシック" w:eastAsia="ＭＳ ゴシック"/>
                <w:color w:val="FFFFFF" w:themeColor="background1"/>
              </w:rPr>
            </w:pPr>
            <w:r w:rsidRPr="00A1780A">
              <w:rPr>
                <w:rFonts w:ascii="ＭＳ ゴシック" w:eastAsia="ＭＳ ゴシック" w:hint="eastAsia"/>
                <w:color w:val="FFFFFF" w:themeColor="background1"/>
              </w:rPr>
              <w:t>・県内営業所の有無？</w:t>
            </w:r>
          </w:p>
          <w:p w14:paraId="0012BD23" w14:textId="77777777" w:rsidR="008A6592" w:rsidRPr="00A1780A" w:rsidRDefault="002442D8">
            <w:pPr>
              <w:rPr>
                <w:rFonts w:ascii="ＭＳ ゴシック" w:eastAsia="ＭＳ ゴシック"/>
                <w:color w:val="FFFFFF" w:themeColor="background1"/>
              </w:rPr>
            </w:pPr>
            <w:r w:rsidRPr="00A1780A">
              <w:rPr>
                <w:rFonts w:ascii="ＭＳ ゴシック" w:eastAsia="ＭＳ ゴシック" w:hint="eastAsia"/>
                <w:color w:val="FFFFFF" w:themeColor="background1"/>
              </w:rPr>
              <w:t>（ある場合は、所在地・TEL＆FAX明記）</w:t>
            </w:r>
          </w:p>
          <w:p w14:paraId="69EE9113" w14:textId="77777777" w:rsidR="008A6592" w:rsidRPr="00A1780A" w:rsidRDefault="008A6592">
            <w:pPr>
              <w:rPr>
                <w:rFonts w:ascii="ＭＳ ゴシック" w:eastAsia="ＭＳ ゴシック"/>
                <w:color w:val="FFFFFF" w:themeColor="background1"/>
              </w:rPr>
            </w:pPr>
          </w:p>
          <w:p w14:paraId="004069F0" w14:textId="77777777" w:rsidR="008A6592" w:rsidRPr="00A80A70" w:rsidRDefault="008A6592">
            <w:pPr>
              <w:rPr>
                <w:rFonts w:ascii="ＭＳ ゴシック" w:eastAsia="ＭＳ ゴシック"/>
              </w:rPr>
            </w:pPr>
          </w:p>
          <w:p w14:paraId="422CC9BE" w14:textId="77777777" w:rsidR="008507B3" w:rsidRDefault="008507B3">
            <w:pPr>
              <w:rPr>
                <w:rFonts w:ascii="ＭＳ ゴシック" w:eastAsia="ＭＳ ゴシック"/>
              </w:rPr>
            </w:pPr>
          </w:p>
          <w:p w14:paraId="4B4468A6" w14:textId="77777777" w:rsidR="008507B3" w:rsidRDefault="008507B3">
            <w:pPr>
              <w:rPr>
                <w:rFonts w:ascii="ＭＳ ゴシック" w:eastAsia="ＭＳ ゴシック"/>
              </w:rPr>
            </w:pPr>
          </w:p>
          <w:p w14:paraId="1A6F7C60" w14:textId="77777777" w:rsidR="008507B3" w:rsidRPr="00A80A70" w:rsidRDefault="008507B3">
            <w:pPr>
              <w:rPr>
                <w:rFonts w:ascii="ＭＳ ゴシック" w:eastAsia="ＭＳ ゴシック"/>
              </w:rPr>
            </w:pPr>
          </w:p>
        </w:tc>
      </w:tr>
    </w:tbl>
    <w:p w14:paraId="11E43359" w14:textId="77777777" w:rsidR="008A6592" w:rsidRPr="008A6592" w:rsidRDefault="008A6592">
      <w:pPr>
        <w:rPr>
          <w:rFonts w:ascii="ＭＳ ゴシック" w:eastAsia="ＭＳ ゴシック"/>
        </w:rPr>
      </w:pPr>
    </w:p>
    <w:sectPr w:rsidR="008A6592" w:rsidRPr="008A6592" w:rsidSect="008507B3">
      <w:pgSz w:w="11906" w:h="16838" w:code="9"/>
      <w:pgMar w:top="1134" w:right="1701" w:bottom="1134" w:left="1701" w:header="851" w:footer="992" w:gutter="0"/>
      <w:cols w:space="425"/>
      <w:docGrid w:type="linesAndChars" w:linePitch="404" w:charSpace="2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4512B" w14:textId="77777777" w:rsidR="00BB0293" w:rsidRDefault="00BB0293" w:rsidP="00446DBC">
      <w:r>
        <w:separator/>
      </w:r>
    </w:p>
  </w:endnote>
  <w:endnote w:type="continuationSeparator" w:id="0">
    <w:p w14:paraId="1D0C1FB6" w14:textId="77777777" w:rsidR="00BB0293" w:rsidRDefault="00BB0293" w:rsidP="0044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8F4F5" w14:textId="77777777" w:rsidR="00BB0293" w:rsidRDefault="00BB0293" w:rsidP="00446DBC">
      <w:r>
        <w:separator/>
      </w:r>
    </w:p>
  </w:footnote>
  <w:footnote w:type="continuationSeparator" w:id="0">
    <w:p w14:paraId="5FD17F4D" w14:textId="77777777" w:rsidR="00BB0293" w:rsidRDefault="00BB0293" w:rsidP="00446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592"/>
    <w:rsid w:val="000F78FF"/>
    <w:rsid w:val="00190624"/>
    <w:rsid w:val="001B1A0D"/>
    <w:rsid w:val="00214B03"/>
    <w:rsid w:val="002442D8"/>
    <w:rsid w:val="002531C5"/>
    <w:rsid w:val="002815B5"/>
    <w:rsid w:val="002C79F5"/>
    <w:rsid w:val="002F59FA"/>
    <w:rsid w:val="002F5B23"/>
    <w:rsid w:val="003D1EFA"/>
    <w:rsid w:val="00431863"/>
    <w:rsid w:val="00446DBC"/>
    <w:rsid w:val="00494D1E"/>
    <w:rsid w:val="0051689C"/>
    <w:rsid w:val="005612C4"/>
    <w:rsid w:val="00570142"/>
    <w:rsid w:val="00681190"/>
    <w:rsid w:val="006B7E5E"/>
    <w:rsid w:val="006E0044"/>
    <w:rsid w:val="006E03F3"/>
    <w:rsid w:val="00761DB3"/>
    <w:rsid w:val="0078744B"/>
    <w:rsid w:val="00797B19"/>
    <w:rsid w:val="007F5E63"/>
    <w:rsid w:val="008177FC"/>
    <w:rsid w:val="008507B3"/>
    <w:rsid w:val="008A6592"/>
    <w:rsid w:val="00910134"/>
    <w:rsid w:val="00922D7A"/>
    <w:rsid w:val="00927D49"/>
    <w:rsid w:val="00971A23"/>
    <w:rsid w:val="009A108D"/>
    <w:rsid w:val="009B3B72"/>
    <w:rsid w:val="009C62B2"/>
    <w:rsid w:val="00A0074C"/>
    <w:rsid w:val="00A1780A"/>
    <w:rsid w:val="00A80A70"/>
    <w:rsid w:val="00AA11B0"/>
    <w:rsid w:val="00AE4F66"/>
    <w:rsid w:val="00B36F37"/>
    <w:rsid w:val="00B63A6A"/>
    <w:rsid w:val="00BB0293"/>
    <w:rsid w:val="00C50C40"/>
    <w:rsid w:val="00C876DC"/>
    <w:rsid w:val="00DA4933"/>
    <w:rsid w:val="00DE6AD8"/>
    <w:rsid w:val="00E6137B"/>
    <w:rsid w:val="00EA7307"/>
    <w:rsid w:val="00EC2370"/>
    <w:rsid w:val="00EE4C6B"/>
    <w:rsid w:val="00F11494"/>
    <w:rsid w:val="00F1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08C36F"/>
  <w15:docId w15:val="{743BEBBF-D937-4BA6-BEE7-359ECB17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5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46D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46DBC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446D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46DBC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A178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1780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0405E-6387-48C2-BE95-B251797DA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</vt:lpstr>
      <vt:lpstr>（様式４）</vt:lpstr>
    </vt:vector>
  </TitlesOfParts>
  <Company>FJ-WORK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児童青年家庭課 児童福祉係</dc:creator>
  <cp:lastModifiedBy>木倉　麻優子</cp:lastModifiedBy>
  <cp:revision>18</cp:revision>
  <cp:lastPrinted>2018-06-19T06:49:00Z</cp:lastPrinted>
  <dcterms:created xsi:type="dcterms:W3CDTF">2016-07-06T12:11:00Z</dcterms:created>
  <dcterms:modified xsi:type="dcterms:W3CDTF">2026-01-09T10:46:00Z</dcterms:modified>
</cp:coreProperties>
</file>